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8" w:rsidRPr="00340938" w:rsidRDefault="007D1085" w:rsidP="003409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-495300</wp:posOffset>
            </wp:positionV>
            <wp:extent cx="1000125" cy="885825"/>
            <wp:effectExtent l="19050" t="0" r="9525" b="0"/>
            <wp:wrapNone/>
            <wp:docPr id="2" name="图片 2" descr="D:\Documents and Settings\wuxin\Application Data\Tencent\Users\89427978\QQ\WinTemp\RichOle\QN`WF[FSWG_3EE_8({%S2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wuxin\Application Data\Tencent\Users\89427978\QQ\WinTemp\RichOle\QN`WF[FSWG_3EE_8({%S2K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3D4" w:rsidRDefault="00F533D4" w:rsidP="00F533D4">
      <w:pPr>
        <w:spacing w:line="640" w:lineRule="exact"/>
      </w:pPr>
    </w:p>
    <w:p w:rsidR="00F533D4" w:rsidRDefault="00F533D4" w:rsidP="00F533D4">
      <w:pPr>
        <w:spacing w:line="640" w:lineRule="exact"/>
      </w:pPr>
    </w:p>
    <w:p w:rsidR="00F533D4" w:rsidRDefault="00F533D4" w:rsidP="00F533D4">
      <w:pPr>
        <w:spacing w:line="640" w:lineRule="exact"/>
      </w:pPr>
    </w:p>
    <w:p w:rsidR="00F533D4" w:rsidRPr="00F533D4" w:rsidRDefault="00F533D4" w:rsidP="00F533D4">
      <w:pPr>
        <w:spacing w:line="640" w:lineRule="exact"/>
        <w:jc w:val="center"/>
        <w:rPr>
          <w:rFonts w:ascii="黑体" w:eastAsia="黑体"/>
          <w:sz w:val="44"/>
          <w:szCs w:val="44"/>
        </w:rPr>
      </w:pPr>
      <w:r w:rsidRPr="00F533D4">
        <w:rPr>
          <w:rFonts w:ascii="Times New Roman" w:eastAsia="黑体" w:hAnsi="Times New Roman" w:cs="Times New Roman"/>
          <w:sz w:val="44"/>
          <w:szCs w:val="44"/>
        </w:rPr>
        <w:t>201</w:t>
      </w:r>
      <w:r>
        <w:rPr>
          <w:rFonts w:ascii="Times New Roman" w:eastAsia="黑体" w:hAnsi="Times New Roman" w:cs="Times New Roman" w:hint="eastAsia"/>
          <w:sz w:val="44"/>
          <w:szCs w:val="44"/>
        </w:rPr>
        <w:t>4</w:t>
      </w:r>
      <w:r w:rsidRPr="00F533D4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F533D4">
        <w:rPr>
          <w:rFonts w:ascii="黑体" w:eastAsia="黑体" w:hint="eastAsia"/>
          <w:sz w:val="44"/>
          <w:szCs w:val="44"/>
        </w:rPr>
        <w:t>年</w:t>
      </w:r>
      <w:r>
        <w:rPr>
          <w:rFonts w:ascii="黑体" w:eastAsia="黑体" w:hint="eastAsia"/>
          <w:sz w:val="44"/>
          <w:szCs w:val="44"/>
        </w:rPr>
        <w:t>全国优秀大学生暑期夏令营</w:t>
      </w:r>
    </w:p>
    <w:p w:rsidR="00F533D4" w:rsidRPr="00F533D4" w:rsidRDefault="008B3C59" w:rsidP="00F533D4">
      <w:pPr>
        <w:spacing w:line="640" w:lineRule="exact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专家推荐信</w:t>
      </w:r>
    </w:p>
    <w:p w:rsidR="00F533D4" w:rsidRDefault="00F533D4" w:rsidP="00F533D4">
      <w:pPr>
        <w:spacing w:line="640" w:lineRule="exact"/>
      </w:pPr>
    </w:p>
    <w:p w:rsidR="0020327F" w:rsidRDefault="0020327F" w:rsidP="00F533D4">
      <w:pPr>
        <w:spacing w:line="640" w:lineRule="exact"/>
      </w:pPr>
    </w:p>
    <w:p w:rsidR="00F533D4" w:rsidRPr="00F273F4" w:rsidRDefault="00F533D4" w:rsidP="00F533D4">
      <w:pPr>
        <w:spacing w:line="640" w:lineRule="exact"/>
        <w:rPr>
          <w:rFonts w:ascii="华文楷体" w:eastAsia="华文楷体" w:hAnsi="华文楷体"/>
          <w:sz w:val="30"/>
          <w:szCs w:val="30"/>
        </w:rPr>
      </w:pPr>
      <w:r w:rsidRPr="00F273F4">
        <w:rPr>
          <w:rFonts w:ascii="华文楷体" w:eastAsia="华文楷体" w:hAnsi="华文楷体" w:hint="eastAsia"/>
          <w:sz w:val="30"/>
          <w:szCs w:val="30"/>
        </w:rPr>
        <w:t>被推荐</w:t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t>学生</w:t>
      </w:r>
      <w:r w:rsidRPr="00F273F4">
        <w:rPr>
          <w:rFonts w:ascii="华文楷体" w:eastAsia="华文楷体" w:hAnsi="华文楷体" w:hint="eastAsia"/>
          <w:sz w:val="30"/>
          <w:szCs w:val="30"/>
        </w:rPr>
        <w:t>姓名__________________________________</w:t>
      </w:r>
    </w:p>
    <w:p w:rsidR="0020327F" w:rsidRPr="00F273F4" w:rsidRDefault="0020327F" w:rsidP="00F533D4">
      <w:pPr>
        <w:spacing w:line="640" w:lineRule="exact"/>
        <w:rPr>
          <w:rFonts w:ascii="华文楷体" w:eastAsia="华文楷体" w:hAnsi="华文楷体"/>
          <w:sz w:val="30"/>
          <w:szCs w:val="30"/>
        </w:rPr>
      </w:pPr>
    </w:p>
    <w:p w:rsidR="0020327F" w:rsidRPr="00F273F4" w:rsidRDefault="0020327F" w:rsidP="00F533D4">
      <w:pPr>
        <w:spacing w:line="640" w:lineRule="exact"/>
        <w:rPr>
          <w:rFonts w:ascii="华文楷体" w:eastAsia="华文楷体" w:hAnsi="华文楷体"/>
          <w:sz w:val="30"/>
          <w:szCs w:val="30"/>
        </w:rPr>
      </w:pPr>
    </w:p>
    <w:p w:rsidR="00F533D4" w:rsidRPr="00F273F4" w:rsidRDefault="00F533D4" w:rsidP="00F533D4">
      <w:pPr>
        <w:spacing w:line="640" w:lineRule="exact"/>
        <w:rPr>
          <w:rFonts w:ascii="华文楷体" w:eastAsia="华文楷体" w:hAnsi="华文楷体"/>
          <w:sz w:val="30"/>
          <w:szCs w:val="30"/>
        </w:rPr>
      </w:pPr>
      <w:r w:rsidRPr="00F273F4">
        <w:rPr>
          <w:rFonts w:ascii="华文楷体" w:eastAsia="华文楷体" w:hAnsi="华文楷体" w:hint="eastAsia"/>
          <w:sz w:val="30"/>
          <w:szCs w:val="30"/>
        </w:rPr>
        <w:t>推荐人姓名______________________________________</w:t>
      </w:r>
    </w:p>
    <w:p w:rsidR="00F533D4" w:rsidRPr="00F273F4" w:rsidRDefault="00F533D4" w:rsidP="00F533D4">
      <w:pPr>
        <w:spacing w:line="640" w:lineRule="exact"/>
        <w:rPr>
          <w:rFonts w:ascii="华文楷体" w:eastAsia="华文楷体" w:hAnsi="华文楷体"/>
          <w:sz w:val="30"/>
          <w:szCs w:val="30"/>
        </w:rPr>
      </w:pPr>
      <w:r w:rsidRPr="00F273F4">
        <w:rPr>
          <w:rFonts w:ascii="华文楷体" w:eastAsia="华文楷体" w:hAnsi="华文楷体" w:hint="eastAsia"/>
          <w:sz w:val="30"/>
          <w:szCs w:val="30"/>
        </w:rPr>
        <w:t>工作单位</w:t>
      </w:r>
      <w:r w:rsidR="0020327F" w:rsidRPr="00F273F4">
        <w:rPr>
          <w:rFonts w:ascii="华文楷体" w:eastAsia="华文楷体" w:hAnsi="华文楷体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softHyphen/>
        <w:t>________________________________________</w:t>
      </w:r>
    </w:p>
    <w:p w:rsidR="00F533D4" w:rsidRPr="00F273F4" w:rsidRDefault="00F533D4" w:rsidP="00F533D4">
      <w:pPr>
        <w:spacing w:line="640" w:lineRule="exact"/>
        <w:rPr>
          <w:rFonts w:ascii="华文楷体" w:eastAsia="华文楷体" w:hAnsi="华文楷体"/>
          <w:sz w:val="30"/>
          <w:szCs w:val="30"/>
        </w:rPr>
      </w:pPr>
      <w:r w:rsidRPr="00F273F4">
        <w:rPr>
          <w:rFonts w:ascii="华文楷体" w:eastAsia="华文楷体" w:hAnsi="华文楷体" w:hint="eastAsia"/>
          <w:sz w:val="30"/>
          <w:szCs w:val="30"/>
        </w:rPr>
        <w:t>职称</w:t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t>____________________</w:t>
      </w:r>
      <w:r w:rsidRPr="00F273F4">
        <w:rPr>
          <w:rFonts w:ascii="华文楷体" w:eastAsia="华文楷体" w:hAnsi="华文楷体" w:hint="eastAsia"/>
          <w:sz w:val="30"/>
          <w:szCs w:val="30"/>
        </w:rPr>
        <w:t>职务</w:t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t>____________________</w:t>
      </w:r>
    </w:p>
    <w:p w:rsidR="00F533D4" w:rsidRPr="00F273F4" w:rsidRDefault="00F533D4" w:rsidP="00F533D4">
      <w:pPr>
        <w:spacing w:line="640" w:lineRule="exact"/>
        <w:rPr>
          <w:rFonts w:ascii="华文楷体" w:eastAsia="华文楷体" w:hAnsi="华文楷体"/>
          <w:sz w:val="30"/>
          <w:szCs w:val="30"/>
        </w:rPr>
      </w:pPr>
      <w:r w:rsidRPr="00F273F4">
        <w:rPr>
          <w:rFonts w:ascii="华文楷体" w:eastAsia="华文楷体" w:hAnsi="华文楷体" w:hint="eastAsia"/>
          <w:sz w:val="30"/>
          <w:szCs w:val="30"/>
        </w:rPr>
        <w:t>与</w:t>
      </w:r>
      <w:r w:rsidR="00FF2EB9" w:rsidRPr="00F273F4">
        <w:rPr>
          <w:rFonts w:ascii="华文楷体" w:eastAsia="华文楷体" w:hAnsi="华文楷体" w:hint="eastAsia"/>
          <w:sz w:val="30"/>
          <w:szCs w:val="30"/>
        </w:rPr>
        <w:t>推荐学生</w:t>
      </w:r>
      <w:r w:rsidRPr="00F273F4">
        <w:rPr>
          <w:rFonts w:ascii="华文楷体" w:eastAsia="华文楷体" w:hAnsi="华文楷体" w:hint="eastAsia"/>
          <w:sz w:val="30"/>
          <w:szCs w:val="30"/>
        </w:rPr>
        <w:t>关系</w:t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t>______</w:t>
      </w:r>
      <w:r w:rsidR="00FF2EB9" w:rsidRPr="00F273F4">
        <w:rPr>
          <w:rFonts w:ascii="华文楷体" w:eastAsia="华文楷体" w:hAnsi="华文楷体" w:hint="eastAsia"/>
          <w:sz w:val="30"/>
          <w:szCs w:val="30"/>
        </w:rPr>
        <w:t>____________________________</w:t>
      </w:r>
    </w:p>
    <w:p w:rsidR="00F533D4" w:rsidRPr="00F273F4" w:rsidRDefault="00F533D4" w:rsidP="00F533D4">
      <w:pPr>
        <w:spacing w:line="640" w:lineRule="exact"/>
        <w:rPr>
          <w:rFonts w:ascii="华文楷体" w:eastAsia="华文楷体" w:hAnsi="华文楷体"/>
          <w:sz w:val="30"/>
          <w:szCs w:val="30"/>
        </w:rPr>
      </w:pPr>
      <w:r w:rsidRPr="00F273F4">
        <w:rPr>
          <w:rFonts w:ascii="华文楷体" w:eastAsia="华文楷体" w:hAnsi="华文楷体" w:hint="eastAsia"/>
          <w:sz w:val="30"/>
          <w:szCs w:val="30"/>
        </w:rPr>
        <w:t>通信地址</w:t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t>________________________________________</w:t>
      </w:r>
    </w:p>
    <w:p w:rsidR="00F533D4" w:rsidRPr="00F273F4" w:rsidRDefault="00F533D4" w:rsidP="00F533D4">
      <w:pPr>
        <w:spacing w:line="640" w:lineRule="exact"/>
        <w:rPr>
          <w:rFonts w:ascii="华文楷体" w:eastAsia="华文楷体" w:hAnsi="华文楷体"/>
          <w:sz w:val="30"/>
          <w:szCs w:val="30"/>
        </w:rPr>
      </w:pPr>
      <w:r w:rsidRPr="00F273F4">
        <w:rPr>
          <w:rFonts w:ascii="华文楷体" w:eastAsia="华文楷体" w:hAnsi="华文楷体" w:hint="eastAsia"/>
          <w:sz w:val="30"/>
          <w:szCs w:val="30"/>
        </w:rPr>
        <w:t>电子邮件</w:t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t>_________________</w:t>
      </w:r>
      <w:r w:rsidRPr="00F273F4">
        <w:rPr>
          <w:rFonts w:ascii="华文楷体" w:eastAsia="华文楷体" w:hAnsi="华文楷体" w:hint="eastAsia"/>
          <w:sz w:val="30"/>
          <w:szCs w:val="30"/>
        </w:rPr>
        <w:t>电话</w:t>
      </w:r>
      <w:r w:rsidR="0020327F" w:rsidRPr="00F273F4">
        <w:rPr>
          <w:rFonts w:ascii="华文楷体" w:eastAsia="华文楷体" w:hAnsi="华文楷体" w:hint="eastAsia"/>
          <w:sz w:val="30"/>
          <w:szCs w:val="30"/>
        </w:rPr>
        <w:t>___________________</w:t>
      </w:r>
    </w:p>
    <w:p w:rsidR="0020327F" w:rsidRDefault="0020327F" w:rsidP="0020327F">
      <w:pPr>
        <w:spacing w:line="640" w:lineRule="exact"/>
        <w:jc w:val="center"/>
      </w:pPr>
    </w:p>
    <w:p w:rsidR="0020327F" w:rsidRDefault="0020327F" w:rsidP="0020327F">
      <w:pPr>
        <w:spacing w:line="640" w:lineRule="exact"/>
        <w:jc w:val="center"/>
      </w:pPr>
    </w:p>
    <w:p w:rsidR="00F533D4" w:rsidRPr="0020327F" w:rsidRDefault="00F533D4" w:rsidP="0020327F">
      <w:pPr>
        <w:spacing w:line="640" w:lineRule="exact"/>
        <w:jc w:val="center"/>
        <w:rPr>
          <w:rFonts w:ascii="黑体" w:eastAsia="黑体"/>
          <w:sz w:val="24"/>
          <w:szCs w:val="24"/>
        </w:rPr>
      </w:pPr>
      <w:r w:rsidRPr="0020327F">
        <w:rPr>
          <w:rFonts w:ascii="黑体" w:eastAsia="黑体" w:hint="eastAsia"/>
          <w:sz w:val="24"/>
          <w:szCs w:val="24"/>
        </w:rPr>
        <w:t>清华大学</w:t>
      </w:r>
      <w:r w:rsidR="00BF5ACC">
        <w:rPr>
          <w:rFonts w:ascii="黑体" w:eastAsia="黑体" w:hint="eastAsia"/>
          <w:sz w:val="24"/>
          <w:szCs w:val="24"/>
        </w:rPr>
        <w:t>工业工程系</w:t>
      </w:r>
      <w:r w:rsidR="00516772">
        <w:rPr>
          <w:rFonts w:ascii="黑体" w:eastAsia="黑体" w:hint="eastAsia"/>
          <w:sz w:val="24"/>
          <w:szCs w:val="24"/>
        </w:rPr>
        <w:t>教学</w:t>
      </w:r>
      <w:r w:rsidRPr="0020327F">
        <w:rPr>
          <w:rFonts w:ascii="黑体" w:eastAsia="黑体" w:hint="eastAsia"/>
          <w:sz w:val="24"/>
          <w:szCs w:val="24"/>
        </w:rPr>
        <w:t>办公室</w:t>
      </w:r>
    </w:p>
    <w:p w:rsidR="007E5FA0" w:rsidRDefault="00F533D4" w:rsidP="0020327F">
      <w:pPr>
        <w:spacing w:line="640" w:lineRule="exact"/>
        <w:jc w:val="center"/>
        <w:rPr>
          <w:rFonts w:ascii="黑体" w:eastAsia="黑体"/>
          <w:sz w:val="24"/>
          <w:szCs w:val="24"/>
        </w:rPr>
      </w:pPr>
      <w:r w:rsidRPr="0020327F">
        <w:rPr>
          <w:rFonts w:ascii="黑体" w:eastAsia="黑体" w:hint="eastAsia"/>
          <w:sz w:val="24"/>
          <w:szCs w:val="24"/>
        </w:rPr>
        <w:t>年</w:t>
      </w:r>
      <w:r w:rsidR="0020327F" w:rsidRPr="0020327F">
        <w:rPr>
          <w:rFonts w:ascii="黑体" w:eastAsia="黑体" w:hint="eastAsia"/>
          <w:sz w:val="24"/>
          <w:szCs w:val="24"/>
        </w:rPr>
        <w:t xml:space="preserve">  </w:t>
      </w:r>
      <w:r w:rsidRPr="0020327F">
        <w:rPr>
          <w:rFonts w:ascii="黑体" w:eastAsia="黑体" w:hint="eastAsia"/>
          <w:sz w:val="24"/>
          <w:szCs w:val="24"/>
        </w:rPr>
        <w:t>月</w:t>
      </w:r>
      <w:r w:rsidR="0020327F" w:rsidRPr="0020327F">
        <w:rPr>
          <w:rFonts w:ascii="黑体" w:eastAsia="黑体" w:hint="eastAsia"/>
          <w:sz w:val="24"/>
          <w:szCs w:val="24"/>
        </w:rPr>
        <w:t xml:space="preserve">  </w:t>
      </w:r>
      <w:r w:rsidRPr="0020327F">
        <w:rPr>
          <w:rFonts w:ascii="黑体" w:eastAsia="黑体" w:hint="eastAsia"/>
          <w:sz w:val="24"/>
          <w:szCs w:val="24"/>
        </w:rPr>
        <w:t>日</w:t>
      </w:r>
      <w:r w:rsidR="0020327F" w:rsidRPr="0020327F">
        <w:rPr>
          <w:rFonts w:ascii="黑体" w:eastAsia="黑体" w:hint="eastAsia"/>
          <w:sz w:val="24"/>
          <w:szCs w:val="24"/>
        </w:rPr>
        <w:t xml:space="preserve"> </w:t>
      </w:r>
      <w:r w:rsidRPr="0020327F">
        <w:rPr>
          <w:rFonts w:ascii="黑体" w:eastAsia="黑体" w:hint="eastAsia"/>
          <w:sz w:val="24"/>
          <w:szCs w:val="24"/>
        </w:rPr>
        <w:t>填表</w:t>
      </w:r>
    </w:p>
    <w:p w:rsidR="0020327F" w:rsidRDefault="0020327F" w:rsidP="0020327F">
      <w:pPr>
        <w:spacing w:line="640" w:lineRule="exact"/>
        <w:jc w:val="center"/>
        <w:rPr>
          <w:rFonts w:ascii="黑体" w:eastAsia="黑体"/>
          <w:sz w:val="24"/>
          <w:szCs w:val="24"/>
        </w:rPr>
      </w:pPr>
    </w:p>
    <w:p w:rsidR="0020327F" w:rsidRDefault="0020327F" w:rsidP="0020327F">
      <w:pPr>
        <w:spacing w:line="640" w:lineRule="exact"/>
        <w:rPr>
          <w:rFonts w:ascii="黑体" w:eastAsia="黑体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0327F" w:rsidTr="0020327F">
        <w:tc>
          <w:tcPr>
            <w:tcW w:w="8522" w:type="dxa"/>
          </w:tcPr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20327F">
              <w:rPr>
                <w:rFonts w:ascii="华文楷体" w:eastAsia="华文楷体" w:hAnsi="华文楷体" w:hint="eastAsia"/>
                <w:sz w:val="24"/>
                <w:szCs w:val="24"/>
              </w:rPr>
              <w:t>您认识</w:t>
            </w:r>
            <w:r w:rsidR="00516772">
              <w:rPr>
                <w:rFonts w:ascii="华文楷体" w:eastAsia="华文楷体" w:hAnsi="华文楷体" w:hint="eastAsia"/>
                <w:sz w:val="24"/>
                <w:szCs w:val="24"/>
              </w:rPr>
              <w:t>该</w:t>
            </w:r>
            <w:r w:rsidR="00CD2591">
              <w:rPr>
                <w:rFonts w:ascii="华文楷体" w:eastAsia="华文楷体" w:hAnsi="华文楷体" w:hint="eastAsia"/>
                <w:sz w:val="24"/>
                <w:szCs w:val="24"/>
              </w:rPr>
              <w:t>学生</w:t>
            </w:r>
            <w:r w:rsidRPr="0020327F">
              <w:rPr>
                <w:rFonts w:ascii="华文楷体" w:eastAsia="华文楷体" w:hAnsi="华文楷体" w:hint="eastAsia"/>
                <w:sz w:val="24"/>
                <w:szCs w:val="24"/>
              </w:rPr>
              <w:t>的方式、认识的时间和了解程度，对</w:t>
            </w:r>
            <w:r w:rsidR="00CD2591">
              <w:rPr>
                <w:rFonts w:ascii="华文楷体" w:eastAsia="华文楷体" w:hAnsi="华文楷体" w:hint="eastAsia"/>
                <w:sz w:val="24"/>
                <w:szCs w:val="24"/>
              </w:rPr>
              <w:t>该学生</w:t>
            </w:r>
            <w:r w:rsidRPr="0020327F">
              <w:rPr>
                <w:rFonts w:ascii="华文楷体" w:eastAsia="华文楷体" w:hAnsi="华文楷体" w:hint="eastAsia"/>
                <w:sz w:val="24"/>
                <w:szCs w:val="24"/>
              </w:rPr>
              <w:t>思想品德、道德修养方面的介绍：</w:t>
            </w: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Default="0020327F" w:rsidP="0020327F">
            <w:pPr>
              <w:spacing w:line="64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20327F" w:rsidTr="0020327F">
        <w:tc>
          <w:tcPr>
            <w:tcW w:w="8522" w:type="dxa"/>
          </w:tcPr>
          <w:p w:rsidR="0020327F" w:rsidRP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20327F">
              <w:rPr>
                <w:rFonts w:ascii="华文楷体" w:eastAsia="华文楷体" w:hAnsi="华文楷体" w:hint="eastAsia"/>
                <w:sz w:val="24"/>
                <w:szCs w:val="24"/>
              </w:rPr>
              <w:t>对</w:t>
            </w:r>
            <w:r w:rsidR="00CD2591">
              <w:rPr>
                <w:rFonts w:ascii="华文楷体" w:eastAsia="华文楷体" w:hAnsi="华文楷体" w:hint="eastAsia"/>
                <w:sz w:val="24"/>
                <w:szCs w:val="24"/>
              </w:rPr>
              <w:t>推荐学生</w:t>
            </w:r>
            <w:r w:rsidRPr="0020327F">
              <w:rPr>
                <w:rFonts w:ascii="华文楷体" w:eastAsia="华文楷体" w:hAnsi="华文楷体" w:hint="eastAsia"/>
                <w:sz w:val="24"/>
                <w:szCs w:val="24"/>
              </w:rPr>
              <w:t>学术水平、科研能力、研究成果、知识结构、外国语水平等</w:t>
            </w:r>
            <w:r w:rsidR="00516772">
              <w:rPr>
                <w:rFonts w:ascii="华文楷体" w:eastAsia="华文楷体" w:hAnsi="华文楷体" w:hint="eastAsia"/>
                <w:sz w:val="24"/>
                <w:szCs w:val="24"/>
              </w:rPr>
              <w:t>方面</w:t>
            </w:r>
            <w:r w:rsidRPr="0020327F">
              <w:rPr>
                <w:rFonts w:ascii="华文楷体" w:eastAsia="华文楷体" w:hAnsi="华文楷体" w:hint="eastAsia"/>
                <w:sz w:val="24"/>
                <w:szCs w:val="24"/>
              </w:rPr>
              <w:t>的介绍</w:t>
            </w:r>
            <w:r w:rsidR="00516772">
              <w:rPr>
                <w:rFonts w:ascii="华文楷体" w:eastAsia="华文楷体" w:hAnsi="华文楷体" w:hint="eastAsia"/>
                <w:sz w:val="24"/>
                <w:szCs w:val="24"/>
              </w:rPr>
              <w:t>和评价</w:t>
            </w:r>
            <w:r w:rsidRPr="0020327F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Pr="0020327F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P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P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P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P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20327F" w:rsidTr="0020327F">
        <w:tc>
          <w:tcPr>
            <w:tcW w:w="8522" w:type="dxa"/>
          </w:tcPr>
          <w:p w:rsidR="0020327F" w:rsidRDefault="00CD2591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该学生</w:t>
            </w:r>
            <w:r w:rsidR="0020327F" w:rsidRPr="0020327F">
              <w:rPr>
                <w:rFonts w:ascii="华文楷体" w:eastAsia="华文楷体" w:hAnsi="华文楷体" w:hint="eastAsia"/>
                <w:sz w:val="24"/>
                <w:szCs w:val="24"/>
              </w:rPr>
              <w:t>的特长和弱点，从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本科学习阶段和</w:t>
            </w:r>
            <w:r w:rsidR="0020327F" w:rsidRPr="0020327F">
              <w:rPr>
                <w:rFonts w:ascii="华文楷体" w:eastAsia="华文楷体" w:hAnsi="华文楷体" w:hint="eastAsia"/>
                <w:sz w:val="24"/>
                <w:szCs w:val="24"/>
              </w:rPr>
              <w:t>从事科研工作的情况看，该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学生</w:t>
            </w:r>
            <w:r w:rsidR="0020327F" w:rsidRPr="0020327F">
              <w:rPr>
                <w:rFonts w:ascii="华文楷体" w:eastAsia="华文楷体" w:hAnsi="华文楷体" w:hint="eastAsia"/>
                <w:sz w:val="24"/>
                <w:szCs w:val="24"/>
              </w:rPr>
              <w:t>是否具有创新的潜力，有无继续培养的前途：</w:t>
            </w:r>
          </w:p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B51358" w:rsidRDefault="00B51358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                          推荐人签名：_______________</w:t>
            </w:r>
          </w:p>
          <w:p w:rsidR="0020327F" w:rsidRPr="0020327F" w:rsidRDefault="0020327F" w:rsidP="0020327F">
            <w:pPr>
              <w:spacing w:line="64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</w:tbl>
    <w:p w:rsidR="0020327F" w:rsidRPr="0020327F" w:rsidRDefault="0020327F" w:rsidP="009D1A6E">
      <w:pPr>
        <w:spacing w:line="640" w:lineRule="exact"/>
        <w:ind w:firstLineChars="250" w:firstLine="600"/>
        <w:rPr>
          <w:rFonts w:ascii="黑体" w:eastAsia="黑体"/>
          <w:sz w:val="24"/>
          <w:szCs w:val="24"/>
        </w:rPr>
      </w:pPr>
      <w:bookmarkStart w:id="0" w:name="_GoBack"/>
      <w:bookmarkEnd w:id="0"/>
    </w:p>
    <w:sectPr w:rsidR="0020327F" w:rsidRPr="0020327F" w:rsidSect="007E5FA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76" w:rsidRDefault="005E2F76" w:rsidP="00F533D4">
      <w:r>
        <w:separator/>
      </w:r>
    </w:p>
  </w:endnote>
  <w:endnote w:type="continuationSeparator" w:id="0">
    <w:p w:rsidR="005E2F76" w:rsidRDefault="005E2F76" w:rsidP="00F5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76" w:rsidRDefault="005E2F76" w:rsidP="00F533D4">
      <w:r>
        <w:separator/>
      </w:r>
    </w:p>
  </w:footnote>
  <w:footnote w:type="continuationSeparator" w:id="0">
    <w:p w:rsidR="005E2F76" w:rsidRDefault="005E2F76" w:rsidP="00F5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85" w:rsidRDefault="007D1085">
    <w:pPr>
      <w:pStyle w:val="a3"/>
    </w:pPr>
  </w:p>
  <w:p w:rsidR="007D1085" w:rsidRPr="007D1085" w:rsidRDefault="007D1085">
    <w:pPr>
      <w:pStyle w:val="a3"/>
      <w:rPr>
        <w:sz w:val="21"/>
        <w:szCs w:val="21"/>
      </w:rPr>
    </w:pPr>
    <w:r w:rsidRPr="007D1085">
      <w:rPr>
        <w:rFonts w:hint="eastAsia"/>
        <w:sz w:val="21"/>
        <w:szCs w:val="21"/>
      </w:rPr>
      <w:t>清华大学工业工程系</w:t>
    </w:r>
    <w:r w:rsidRPr="007D1085">
      <w:rPr>
        <w:rFonts w:hint="eastAsia"/>
        <w:sz w:val="21"/>
        <w:szCs w:val="21"/>
      </w:rPr>
      <w:t>2014</w:t>
    </w:r>
    <w:r w:rsidRPr="007D1085">
      <w:rPr>
        <w:rFonts w:hint="eastAsia"/>
        <w:sz w:val="21"/>
        <w:szCs w:val="21"/>
      </w:rPr>
      <w:t>年优秀大学生夏令营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3D4"/>
    <w:rsid w:val="00005CCB"/>
    <w:rsid w:val="00125123"/>
    <w:rsid w:val="001D71E9"/>
    <w:rsid w:val="0020327F"/>
    <w:rsid w:val="00340938"/>
    <w:rsid w:val="003A6570"/>
    <w:rsid w:val="00516772"/>
    <w:rsid w:val="00592E0D"/>
    <w:rsid w:val="005E2F76"/>
    <w:rsid w:val="006A15FC"/>
    <w:rsid w:val="007D1085"/>
    <w:rsid w:val="007E5FA0"/>
    <w:rsid w:val="008B3C59"/>
    <w:rsid w:val="008C6E28"/>
    <w:rsid w:val="009740EE"/>
    <w:rsid w:val="00991E54"/>
    <w:rsid w:val="009D1A6E"/>
    <w:rsid w:val="00B51358"/>
    <w:rsid w:val="00BF5ACC"/>
    <w:rsid w:val="00CD2591"/>
    <w:rsid w:val="00F273F4"/>
    <w:rsid w:val="00F533D4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A0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592E0D"/>
    <w:pPr>
      <w:keepNext/>
      <w:widowControl/>
      <w:overflowPunct w:val="0"/>
      <w:autoSpaceDE w:val="0"/>
      <w:autoSpaceDN w:val="0"/>
      <w:adjustRightInd w:val="0"/>
      <w:spacing w:before="720" w:after="600" w:line="440" w:lineRule="exact"/>
      <w:jc w:val="left"/>
      <w:textAlignment w:val="baseline"/>
      <w:outlineLvl w:val="0"/>
    </w:pPr>
    <w:rPr>
      <w:rFonts w:ascii="Times New Roman" w:eastAsia="黑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E0D"/>
    <w:rPr>
      <w:rFonts w:ascii="Times New Roman" w:eastAsia="黑体" w:hAnsi="Times New Roman" w:cs="Times New Roman"/>
      <w:kern w:val="0"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F5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3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33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33D4"/>
    <w:rPr>
      <w:sz w:val="18"/>
      <w:szCs w:val="18"/>
    </w:rPr>
  </w:style>
  <w:style w:type="table" w:styleId="a6">
    <w:name w:val="Table Grid"/>
    <w:basedOn w:val="a1"/>
    <w:uiPriority w:val="59"/>
    <w:rsid w:val="0020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100</Words>
  <Characters>571</Characters>
  <Application>Microsoft Office Word</Application>
  <DocSecurity>0</DocSecurity>
  <Lines>4</Lines>
  <Paragraphs>1</Paragraphs>
  <ScaleCrop>false</ScaleCrop>
  <Company>Tsinghua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wuxin</dc:creator>
  <cp:keywords/>
  <dc:description/>
  <cp:lastModifiedBy>yurf</cp:lastModifiedBy>
  <cp:revision>14</cp:revision>
  <cp:lastPrinted>2014-06-26T07:38:00Z</cp:lastPrinted>
  <dcterms:created xsi:type="dcterms:W3CDTF">2014-06-26T03:28:00Z</dcterms:created>
  <dcterms:modified xsi:type="dcterms:W3CDTF">2014-06-26T09:09:00Z</dcterms:modified>
</cp:coreProperties>
</file>